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A7E" w:rsidRPr="00B866B8" w:rsidRDefault="00A34A7E" w:rsidP="00B86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6B8">
        <w:rPr>
          <w:rFonts w:ascii="Times New Roman" w:hAnsi="Times New Roman" w:cs="Times New Roman"/>
          <w:sz w:val="24"/>
          <w:szCs w:val="24"/>
        </w:rPr>
        <w:t xml:space="preserve">Список курсов за 2021-2022 учебный год </w:t>
      </w:r>
    </w:p>
    <w:p w:rsidR="00541382" w:rsidRPr="00B866B8" w:rsidRDefault="00A34A7E" w:rsidP="00B86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866B8">
        <w:rPr>
          <w:rFonts w:ascii="Times New Roman" w:hAnsi="Times New Roman" w:cs="Times New Roman"/>
          <w:sz w:val="24"/>
          <w:szCs w:val="24"/>
        </w:rPr>
        <w:t xml:space="preserve">учителей МАОУ СОШ № </w:t>
      </w:r>
      <w:proofErr w:type="gramStart"/>
      <w:r w:rsidRPr="00B866B8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B866B8">
        <w:rPr>
          <w:rFonts w:ascii="Times New Roman" w:hAnsi="Times New Roman" w:cs="Times New Roman"/>
          <w:sz w:val="24"/>
          <w:szCs w:val="24"/>
        </w:rPr>
        <w:t xml:space="preserve"> ЗАТО Межгорье Республики Башкортостан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755"/>
        <w:gridCol w:w="4124"/>
        <w:gridCol w:w="2492"/>
        <w:gridCol w:w="1526"/>
      </w:tblGrid>
      <w:tr w:rsidR="007826EE" w:rsidRPr="00B866B8" w:rsidTr="00AA2AC7">
        <w:tc>
          <w:tcPr>
            <w:tcW w:w="784" w:type="dxa"/>
          </w:tcPr>
          <w:p w:rsidR="007826EE" w:rsidRPr="00B866B8" w:rsidRDefault="007826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86" w:type="dxa"/>
          </w:tcPr>
          <w:p w:rsidR="007826EE" w:rsidRPr="00B866B8" w:rsidRDefault="007826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2290" w:type="dxa"/>
          </w:tcPr>
          <w:p w:rsidR="007826EE" w:rsidRPr="00B866B8" w:rsidRDefault="007826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1537" w:type="dxa"/>
          </w:tcPr>
          <w:p w:rsidR="007826EE" w:rsidRPr="00B866B8" w:rsidRDefault="007826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290058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6" w:type="dxa"/>
          </w:tcPr>
          <w:p w:rsidR="007826EE" w:rsidRPr="00B866B8" w:rsidRDefault="00290058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" Я учитель - программа развития педагога. Функциональная грамотность"</w:t>
            </w:r>
          </w:p>
        </w:tc>
        <w:tc>
          <w:tcPr>
            <w:tcW w:w="2290" w:type="dxa"/>
          </w:tcPr>
          <w:p w:rsidR="007826EE" w:rsidRPr="00B866B8" w:rsidRDefault="00290058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Яндекс учебник</w:t>
            </w:r>
          </w:p>
        </w:tc>
        <w:tc>
          <w:tcPr>
            <w:tcW w:w="1537" w:type="dxa"/>
          </w:tcPr>
          <w:p w:rsidR="007826EE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4A0B60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6" w:type="dxa"/>
          </w:tcPr>
          <w:p w:rsidR="007826EE" w:rsidRPr="00B866B8" w:rsidRDefault="004A0B60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для эффективного управления качеством образования о</w:t>
            </w: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бщеобразовательной организации»</w:t>
            </w:r>
          </w:p>
        </w:tc>
        <w:tc>
          <w:tcPr>
            <w:tcW w:w="2290" w:type="dxa"/>
          </w:tcPr>
          <w:p w:rsidR="007826EE" w:rsidRPr="00B866B8" w:rsidRDefault="004A0B60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bookmarkStart w:id="0" w:name="_GoBack"/>
            <w:bookmarkEnd w:id="0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ОКО</w:t>
            </w:r>
          </w:p>
        </w:tc>
        <w:tc>
          <w:tcPr>
            <w:tcW w:w="1537" w:type="dxa"/>
          </w:tcPr>
          <w:p w:rsidR="007826EE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AD35F6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6" w:type="dxa"/>
          </w:tcPr>
          <w:p w:rsidR="007826EE" w:rsidRPr="00B866B8" w:rsidRDefault="001E384F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Санитарно-просветительская программа " Основы здорового питания для школьников"</w:t>
            </w:r>
          </w:p>
        </w:tc>
        <w:tc>
          <w:tcPr>
            <w:tcW w:w="2290" w:type="dxa"/>
          </w:tcPr>
          <w:p w:rsidR="007826EE" w:rsidRPr="00B866B8" w:rsidRDefault="00320C59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ФБУН "Новосибирский НИИ гигиены"</w:t>
            </w:r>
          </w:p>
        </w:tc>
        <w:tc>
          <w:tcPr>
            <w:tcW w:w="1537" w:type="dxa"/>
          </w:tcPr>
          <w:p w:rsidR="007826EE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F3465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6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"Основы обеспечения информационной безопасности детей»</w:t>
            </w:r>
          </w:p>
        </w:tc>
        <w:tc>
          <w:tcPr>
            <w:tcW w:w="2290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"Единый урок"  </w:t>
            </w:r>
          </w:p>
        </w:tc>
        <w:tc>
          <w:tcPr>
            <w:tcW w:w="1537" w:type="dxa"/>
          </w:tcPr>
          <w:p w:rsidR="007826EE" w:rsidRPr="00B866B8" w:rsidRDefault="0015484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F3465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6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Охрана труда. Противопожарная безопасность</w:t>
            </w: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ЭДО «ЧОУ "МЕЖОТРАСЛЕВОЙ ИНСТИТУТ"»   </w:t>
            </w:r>
          </w:p>
        </w:tc>
        <w:tc>
          <w:tcPr>
            <w:tcW w:w="1537" w:type="dxa"/>
          </w:tcPr>
          <w:p w:rsidR="007826EE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826EE" w:rsidRPr="00B866B8" w:rsidTr="00AA2AC7">
        <w:tc>
          <w:tcPr>
            <w:tcW w:w="784" w:type="dxa"/>
          </w:tcPr>
          <w:p w:rsidR="007826EE" w:rsidRPr="00B866B8" w:rsidRDefault="00F3465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86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экспертизы и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самоэкспертизы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в работе со школами с низкими образовательными результатами (ШНОР)</w:t>
            </w:r>
          </w:p>
        </w:tc>
        <w:tc>
          <w:tcPr>
            <w:tcW w:w="2290" w:type="dxa"/>
          </w:tcPr>
          <w:p w:rsidR="007826EE" w:rsidRPr="00B866B8" w:rsidRDefault="00F3465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</w:p>
        </w:tc>
        <w:tc>
          <w:tcPr>
            <w:tcW w:w="1537" w:type="dxa"/>
          </w:tcPr>
          <w:p w:rsidR="007826EE" w:rsidRPr="00B866B8" w:rsidRDefault="00F3465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505" w:rsidRPr="00B866B8" w:rsidTr="00AA2AC7">
        <w:tc>
          <w:tcPr>
            <w:tcW w:w="784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6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одержательные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аспекты методического сопровождения учителя в условиях реализации требований обновленных ФГОС НОО, ООО.</w:t>
            </w:r>
          </w:p>
        </w:tc>
        <w:tc>
          <w:tcPr>
            <w:tcW w:w="2290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экосистема ДПО ФГАОУ ДПО «Академия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</w:tc>
        <w:tc>
          <w:tcPr>
            <w:tcW w:w="1537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92F13" w:rsidRPr="00B866B8" w:rsidTr="00AA2AC7">
        <w:tc>
          <w:tcPr>
            <w:tcW w:w="784" w:type="dxa"/>
          </w:tcPr>
          <w:p w:rsidR="00A92F13" w:rsidRPr="00B866B8" w:rsidRDefault="00A92F13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6" w:type="dxa"/>
          </w:tcPr>
          <w:p w:rsidR="00A92F13" w:rsidRPr="00B866B8" w:rsidRDefault="00A92F13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учебного плана в соответствии 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обновленным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ФГОС НОО»</w:t>
            </w:r>
          </w:p>
        </w:tc>
        <w:tc>
          <w:tcPr>
            <w:tcW w:w="2290" w:type="dxa"/>
          </w:tcPr>
          <w:p w:rsidR="00A92F13" w:rsidRPr="00B866B8" w:rsidRDefault="00A92F13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РБ ЦОПМКП</w:t>
            </w:r>
          </w:p>
        </w:tc>
        <w:tc>
          <w:tcPr>
            <w:tcW w:w="1537" w:type="dxa"/>
          </w:tcPr>
          <w:p w:rsidR="00A92F13" w:rsidRPr="00B866B8" w:rsidRDefault="00A92F13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6BD" w:rsidRPr="00B866B8" w:rsidTr="00AA2AC7">
        <w:tc>
          <w:tcPr>
            <w:tcW w:w="784" w:type="dxa"/>
          </w:tcPr>
          <w:p w:rsidR="002C56BD" w:rsidRPr="00B866B8" w:rsidRDefault="002C56BD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86" w:type="dxa"/>
          </w:tcPr>
          <w:p w:rsidR="002C56BD" w:rsidRPr="00B866B8" w:rsidRDefault="002C56BD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Совершествование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учителя английского 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введения обновленных ФГОС ООО</w:t>
            </w:r>
          </w:p>
        </w:tc>
        <w:tc>
          <w:tcPr>
            <w:tcW w:w="2290" w:type="dxa"/>
          </w:tcPr>
          <w:p w:rsidR="002C56BD" w:rsidRPr="00B866B8" w:rsidRDefault="002C56BD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РБ ЦОПМКП</w:t>
            </w:r>
          </w:p>
        </w:tc>
        <w:tc>
          <w:tcPr>
            <w:tcW w:w="1537" w:type="dxa"/>
          </w:tcPr>
          <w:p w:rsidR="002C56BD" w:rsidRPr="00B866B8" w:rsidRDefault="00C82CD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6BD" w:rsidRPr="00B866B8" w:rsidTr="00AA2AC7">
        <w:tc>
          <w:tcPr>
            <w:tcW w:w="784" w:type="dxa"/>
          </w:tcPr>
          <w:p w:rsidR="002C56BD" w:rsidRPr="00B866B8" w:rsidRDefault="002C56BD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86" w:type="dxa"/>
          </w:tcPr>
          <w:p w:rsidR="002C56BD" w:rsidRPr="00B866B8" w:rsidRDefault="006A3EB3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Русский язык как государственный язык РФ: образовательные практики.</w:t>
            </w:r>
          </w:p>
        </w:tc>
        <w:tc>
          <w:tcPr>
            <w:tcW w:w="2290" w:type="dxa"/>
          </w:tcPr>
          <w:p w:rsidR="002C56BD" w:rsidRPr="00B866B8" w:rsidRDefault="006A3EB3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Платформа дополнительного профессионального образования</w:t>
            </w:r>
          </w:p>
        </w:tc>
        <w:tc>
          <w:tcPr>
            <w:tcW w:w="1537" w:type="dxa"/>
          </w:tcPr>
          <w:p w:rsidR="002C56BD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2AC7" w:rsidRPr="00B866B8" w:rsidTr="00AA2AC7">
        <w:tc>
          <w:tcPr>
            <w:tcW w:w="784" w:type="dxa"/>
          </w:tcPr>
          <w:p w:rsidR="00AA2AC7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86" w:type="dxa"/>
          </w:tcPr>
          <w:p w:rsidR="00AA2AC7" w:rsidRPr="00B866B8" w:rsidRDefault="00AA2AC7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Ведение  и развитие учебного процесса с использованием современных педагогических технологий в контексте реализации обновлённых ФГОС НОО 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и ООО</w:t>
            </w:r>
            <w:proofErr w:type="gramEnd"/>
          </w:p>
        </w:tc>
        <w:tc>
          <w:tcPr>
            <w:tcW w:w="2290" w:type="dxa"/>
          </w:tcPr>
          <w:p w:rsidR="00AA2AC7" w:rsidRPr="00B866B8" w:rsidRDefault="00AA2AC7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РБ ЦОПМКП</w:t>
            </w:r>
          </w:p>
        </w:tc>
        <w:tc>
          <w:tcPr>
            <w:tcW w:w="1537" w:type="dxa"/>
          </w:tcPr>
          <w:p w:rsidR="00AA2AC7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AC7" w:rsidRPr="00B866B8" w:rsidTr="00AA2AC7">
        <w:tc>
          <w:tcPr>
            <w:tcW w:w="784" w:type="dxa"/>
          </w:tcPr>
          <w:p w:rsidR="00AA2AC7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6" w:type="dxa"/>
          </w:tcPr>
          <w:p w:rsidR="00AA2AC7" w:rsidRPr="00B866B8" w:rsidRDefault="00AA2AC7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Совершествование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компетенций учителя русского языка и литературы в условиях введения обновленных ФГОС ООО и ФГОС НОО</w:t>
            </w:r>
          </w:p>
        </w:tc>
        <w:tc>
          <w:tcPr>
            <w:tcW w:w="2290" w:type="dxa"/>
          </w:tcPr>
          <w:p w:rsidR="00AA2AC7" w:rsidRPr="00B866B8" w:rsidRDefault="00AA2AC7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РБ ЦОПМКП</w:t>
            </w:r>
          </w:p>
        </w:tc>
        <w:tc>
          <w:tcPr>
            <w:tcW w:w="1537" w:type="dxa"/>
          </w:tcPr>
          <w:p w:rsidR="00AA2AC7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2AC7" w:rsidRPr="00B866B8" w:rsidTr="00AA2AC7">
        <w:tc>
          <w:tcPr>
            <w:tcW w:w="784" w:type="dxa"/>
          </w:tcPr>
          <w:p w:rsidR="00AA2AC7" w:rsidRPr="00B866B8" w:rsidRDefault="00AA2AC7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286" w:type="dxa"/>
          </w:tcPr>
          <w:p w:rsidR="00AA2AC7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 Математика.</w:t>
            </w:r>
          </w:p>
        </w:tc>
        <w:tc>
          <w:tcPr>
            <w:tcW w:w="2290" w:type="dxa"/>
          </w:tcPr>
          <w:p w:rsidR="00AA2AC7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экосистема ДПО ФГАОУ ДПО «Академия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</w:tc>
        <w:tc>
          <w:tcPr>
            <w:tcW w:w="1537" w:type="dxa"/>
          </w:tcPr>
          <w:p w:rsidR="00AA2AC7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505" w:rsidRPr="00B866B8" w:rsidTr="00AA2AC7">
        <w:tc>
          <w:tcPr>
            <w:tcW w:w="784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6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на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: подготовка к урокам информатики на платформе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0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чебник</w:t>
            </w:r>
            <w:proofErr w:type="spellEnd"/>
          </w:p>
        </w:tc>
        <w:tc>
          <w:tcPr>
            <w:tcW w:w="1537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505" w:rsidRPr="00B866B8" w:rsidTr="00AA2AC7">
        <w:tc>
          <w:tcPr>
            <w:tcW w:w="784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86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к преподаванию информатики по программе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Яндекс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чебника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» Обучение по программе "Основы обеспечения информационной безопасности детей"</w:t>
            </w:r>
          </w:p>
        </w:tc>
        <w:tc>
          <w:tcPr>
            <w:tcW w:w="2290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"Единый урок"  </w:t>
            </w:r>
          </w:p>
        </w:tc>
        <w:tc>
          <w:tcPr>
            <w:tcW w:w="1537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6505" w:rsidRPr="00B866B8" w:rsidTr="00AA2AC7">
        <w:tc>
          <w:tcPr>
            <w:tcW w:w="784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86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Генетика</w:t>
            </w:r>
            <w:r w:rsidR="00D4318B"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4318B" w:rsidRPr="00B866B8">
              <w:rPr>
                <w:rFonts w:ascii="Times New Roman" w:hAnsi="Times New Roman" w:cs="Times New Roman"/>
                <w:sz w:val="24"/>
                <w:szCs w:val="24"/>
              </w:rPr>
              <w:t>Школа современного учителя.</w:t>
            </w:r>
          </w:p>
        </w:tc>
        <w:tc>
          <w:tcPr>
            <w:tcW w:w="2290" w:type="dxa"/>
          </w:tcPr>
          <w:p w:rsidR="00616505" w:rsidRPr="00B866B8" w:rsidRDefault="0061650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экосистема ДПО ФГАОУ ДПО «Академия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</w:tc>
        <w:tc>
          <w:tcPr>
            <w:tcW w:w="1537" w:type="dxa"/>
          </w:tcPr>
          <w:p w:rsidR="00616505" w:rsidRPr="00B866B8" w:rsidRDefault="0061650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18B" w:rsidRPr="00B866B8" w:rsidTr="00AA2AC7">
        <w:tc>
          <w:tcPr>
            <w:tcW w:w="784" w:type="dxa"/>
          </w:tcPr>
          <w:p w:rsidR="00D4318B" w:rsidRPr="00B866B8" w:rsidRDefault="00D4318B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86" w:type="dxa"/>
          </w:tcPr>
          <w:p w:rsidR="00D4318B" w:rsidRPr="00B866B8" w:rsidRDefault="00D4318B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Химия. Школа современного учителя.</w:t>
            </w:r>
          </w:p>
        </w:tc>
        <w:tc>
          <w:tcPr>
            <w:tcW w:w="2290" w:type="dxa"/>
          </w:tcPr>
          <w:p w:rsidR="00D4318B" w:rsidRPr="00B866B8" w:rsidRDefault="00D4318B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Цифровая экосистема ДПО ФГАОУ ДПО «Академия </w:t>
            </w: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России». </w:t>
            </w:r>
          </w:p>
        </w:tc>
        <w:tc>
          <w:tcPr>
            <w:tcW w:w="1537" w:type="dxa"/>
          </w:tcPr>
          <w:p w:rsidR="00D4318B" w:rsidRPr="00B866B8" w:rsidRDefault="00D4318B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65208" w:rsidRPr="00B866B8" w:rsidTr="00AA2AC7">
        <w:tc>
          <w:tcPr>
            <w:tcW w:w="784" w:type="dxa"/>
          </w:tcPr>
          <w:p w:rsidR="00E65208" w:rsidRPr="00B866B8" w:rsidRDefault="00E65208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86" w:type="dxa"/>
          </w:tcPr>
          <w:p w:rsidR="00E65208" w:rsidRPr="00B866B8" w:rsidRDefault="00E65208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«Оценивание ответов на задания всероссийских проверочных работ»</w:t>
            </w:r>
          </w:p>
        </w:tc>
        <w:tc>
          <w:tcPr>
            <w:tcW w:w="2290" w:type="dxa"/>
          </w:tcPr>
          <w:p w:rsidR="00E65208" w:rsidRPr="00B866B8" w:rsidRDefault="00E65208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ФИОКО</w:t>
            </w:r>
          </w:p>
        </w:tc>
        <w:tc>
          <w:tcPr>
            <w:tcW w:w="1537" w:type="dxa"/>
          </w:tcPr>
          <w:p w:rsidR="00E65208" w:rsidRPr="00B866B8" w:rsidRDefault="00E65208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DC" w:rsidRPr="00B866B8" w:rsidTr="00AA2AC7">
        <w:tc>
          <w:tcPr>
            <w:tcW w:w="784" w:type="dxa"/>
          </w:tcPr>
          <w:p w:rsidR="00FC4ADC" w:rsidRPr="00B866B8" w:rsidRDefault="00FC4ADC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86" w:type="dxa"/>
          </w:tcPr>
          <w:p w:rsidR="00FC4ADC" w:rsidRPr="00B866B8" w:rsidRDefault="00FC4ADC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"Организация и проведение олимпиад по родн</w:t>
            </w:r>
            <w:r w:rsidR="0036552A" w:rsidRPr="00B866B8">
              <w:rPr>
                <w:rFonts w:ascii="Times New Roman" w:hAnsi="Times New Roman" w:cs="Times New Roman"/>
                <w:sz w:val="24"/>
                <w:szCs w:val="24"/>
              </w:rPr>
              <w:t>ым языкам</w:t>
            </w: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0" w:type="dxa"/>
          </w:tcPr>
          <w:p w:rsidR="00FC4ADC" w:rsidRPr="00B866B8" w:rsidRDefault="00FC4ADC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</w:p>
        </w:tc>
        <w:tc>
          <w:tcPr>
            <w:tcW w:w="1537" w:type="dxa"/>
          </w:tcPr>
          <w:p w:rsidR="00FC4ADC" w:rsidRPr="00B866B8" w:rsidRDefault="0036552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4ADC" w:rsidRPr="00B866B8" w:rsidTr="00AA2AC7">
        <w:tc>
          <w:tcPr>
            <w:tcW w:w="784" w:type="dxa"/>
          </w:tcPr>
          <w:p w:rsidR="00FC4ADC" w:rsidRPr="00B866B8" w:rsidRDefault="00FC4ADC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86" w:type="dxa"/>
          </w:tcPr>
          <w:p w:rsidR="00FC4ADC" w:rsidRPr="00B866B8" w:rsidRDefault="00FC4ADC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башкирского языка и литературы в условиях реализации ФГОС </w:t>
            </w:r>
          </w:p>
        </w:tc>
        <w:tc>
          <w:tcPr>
            <w:tcW w:w="2290" w:type="dxa"/>
          </w:tcPr>
          <w:p w:rsidR="00FC4ADC" w:rsidRPr="00B866B8" w:rsidRDefault="00FC4ADC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</w:p>
        </w:tc>
        <w:tc>
          <w:tcPr>
            <w:tcW w:w="1537" w:type="dxa"/>
          </w:tcPr>
          <w:p w:rsidR="00FC4ADC" w:rsidRPr="00B866B8" w:rsidRDefault="0036552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73EE" w:rsidRPr="00B866B8" w:rsidTr="00AA2AC7">
        <w:tc>
          <w:tcPr>
            <w:tcW w:w="784" w:type="dxa"/>
          </w:tcPr>
          <w:p w:rsidR="002973EE" w:rsidRPr="00B866B8" w:rsidRDefault="002973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86" w:type="dxa"/>
          </w:tcPr>
          <w:p w:rsidR="002973EE" w:rsidRPr="00B866B8" w:rsidRDefault="002973EE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"Формирование  финансовой грамотности"</w:t>
            </w:r>
          </w:p>
        </w:tc>
        <w:tc>
          <w:tcPr>
            <w:tcW w:w="2290" w:type="dxa"/>
          </w:tcPr>
          <w:p w:rsidR="002973EE" w:rsidRPr="00B866B8" w:rsidRDefault="002973EE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"Единый урок"  </w:t>
            </w:r>
          </w:p>
        </w:tc>
        <w:tc>
          <w:tcPr>
            <w:tcW w:w="1537" w:type="dxa"/>
          </w:tcPr>
          <w:p w:rsidR="002973EE" w:rsidRPr="00B866B8" w:rsidRDefault="002973EE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0FFA" w:rsidRPr="00B866B8" w:rsidTr="00AA2AC7">
        <w:tc>
          <w:tcPr>
            <w:tcW w:w="784" w:type="dxa"/>
          </w:tcPr>
          <w:p w:rsidR="00460FFA" w:rsidRPr="00B866B8" w:rsidRDefault="00460F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86" w:type="dxa"/>
          </w:tcPr>
          <w:p w:rsidR="00460FFA" w:rsidRPr="00B866B8" w:rsidRDefault="00460F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Цифровая трансформация современной школы</w:t>
            </w: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бразовательная программа – Национальный проект Демография.</w:t>
            </w:r>
          </w:p>
          <w:p w:rsidR="00460FFA" w:rsidRPr="00B866B8" w:rsidRDefault="00460FFA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</w:tcPr>
          <w:p w:rsidR="00460FFA" w:rsidRPr="00B866B8" w:rsidRDefault="00460F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Академия «Просвещение» Университет</w:t>
            </w:r>
          </w:p>
          <w:p w:rsidR="00460FFA" w:rsidRPr="00B866B8" w:rsidRDefault="00460FFA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</w:tcPr>
          <w:p w:rsidR="00460FFA" w:rsidRPr="00B866B8" w:rsidRDefault="00460F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2CDA" w:rsidRPr="00B866B8" w:rsidTr="00AA2AC7">
        <w:tc>
          <w:tcPr>
            <w:tcW w:w="784" w:type="dxa"/>
          </w:tcPr>
          <w:p w:rsidR="00C82CDA" w:rsidRPr="00B866B8" w:rsidRDefault="00C82CD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86" w:type="dxa"/>
          </w:tcPr>
          <w:p w:rsidR="00C82CDA" w:rsidRPr="00B866B8" w:rsidRDefault="00C82CD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"Сопровождение организованных детских групп" ГБУ ДО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ВСДЮТиЭ</w:t>
            </w:r>
            <w:proofErr w:type="spellEnd"/>
          </w:p>
        </w:tc>
        <w:tc>
          <w:tcPr>
            <w:tcW w:w="2290" w:type="dxa"/>
          </w:tcPr>
          <w:p w:rsidR="00C82CDA" w:rsidRPr="00B866B8" w:rsidRDefault="00C82CD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ДО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ВСДЮТиЭ</w:t>
            </w:r>
            <w:proofErr w:type="spellEnd"/>
          </w:p>
        </w:tc>
        <w:tc>
          <w:tcPr>
            <w:tcW w:w="1537" w:type="dxa"/>
          </w:tcPr>
          <w:p w:rsidR="00C82CDA" w:rsidRPr="00B866B8" w:rsidRDefault="00C82CD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2D4" w:rsidRPr="00B866B8" w:rsidTr="00AA2AC7">
        <w:tc>
          <w:tcPr>
            <w:tcW w:w="784" w:type="dxa"/>
          </w:tcPr>
          <w:p w:rsidR="00A232D4" w:rsidRPr="00B866B8" w:rsidRDefault="00A232D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86" w:type="dxa"/>
          </w:tcPr>
          <w:p w:rsidR="00A232D4" w:rsidRPr="00B866B8" w:rsidRDefault="00A232D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"Работа режиссёра над спектаклем в школьном театре"</w:t>
            </w:r>
          </w:p>
        </w:tc>
        <w:tc>
          <w:tcPr>
            <w:tcW w:w="2290" w:type="dxa"/>
          </w:tcPr>
          <w:p w:rsidR="00A232D4" w:rsidRPr="00B866B8" w:rsidRDefault="00A232D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</w:t>
            </w:r>
            <w:proofErr w:type="gram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</w:t>
            </w:r>
            <w:proofErr w:type="gram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"Уфимский гос. институт</w:t>
            </w:r>
          </w:p>
        </w:tc>
        <w:tc>
          <w:tcPr>
            <w:tcW w:w="1537" w:type="dxa"/>
          </w:tcPr>
          <w:p w:rsidR="00A232D4" w:rsidRPr="00B866B8" w:rsidRDefault="00A232D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232D4" w:rsidRPr="00B866B8" w:rsidTr="00AA2AC7">
        <w:tc>
          <w:tcPr>
            <w:tcW w:w="784" w:type="dxa"/>
          </w:tcPr>
          <w:p w:rsidR="00A232D4" w:rsidRPr="00B866B8" w:rsidRDefault="00A232D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86" w:type="dxa"/>
          </w:tcPr>
          <w:p w:rsidR="00A232D4" w:rsidRPr="00B866B8" w:rsidRDefault="00A232D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"Содержание и современные подходы в деятельности</w:t>
            </w:r>
          </w:p>
        </w:tc>
        <w:tc>
          <w:tcPr>
            <w:tcW w:w="2290" w:type="dxa"/>
          </w:tcPr>
          <w:p w:rsidR="00A232D4" w:rsidRPr="00B866B8" w:rsidRDefault="00A232D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ООО Центр развития личности</w:t>
            </w:r>
          </w:p>
        </w:tc>
        <w:tc>
          <w:tcPr>
            <w:tcW w:w="1537" w:type="dxa"/>
          </w:tcPr>
          <w:p w:rsidR="00A232D4" w:rsidRPr="00B866B8" w:rsidRDefault="00A232D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AFA" w:rsidRPr="00B866B8" w:rsidTr="00AA2AC7">
        <w:tc>
          <w:tcPr>
            <w:tcW w:w="784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86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Организаций отдыха детей и их оздоровления</w:t>
            </w:r>
          </w:p>
        </w:tc>
        <w:tc>
          <w:tcPr>
            <w:tcW w:w="2290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"Академия успеха"</w:t>
            </w:r>
          </w:p>
        </w:tc>
        <w:tc>
          <w:tcPr>
            <w:tcW w:w="1537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AFA" w:rsidRPr="00B866B8" w:rsidTr="00AA2AC7">
        <w:tc>
          <w:tcPr>
            <w:tcW w:w="784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86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2290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БГПУ им.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М.Акмуллы</w:t>
            </w:r>
            <w:proofErr w:type="spellEnd"/>
          </w:p>
        </w:tc>
        <w:tc>
          <w:tcPr>
            <w:tcW w:w="1537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3AFA" w:rsidRPr="00B866B8" w:rsidTr="00AA2AC7">
        <w:tc>
          <w:tcPr>
            <w:tcW w:w="784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86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"Проектирование современного урока в условиях  реализации требований ФГОС НОО"</w:t>
            </w:r>
          </w:p>
        </w:tc>
        <w:tc>
          <w:tcPr>
            <w:tcW w:w="2290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ГАУ ДПО ИРО РБ</w:t>
            </w:r>
          </w:p>
        </w:tc>
        <w:tc>
          <w:tcPr>
            <w:tcW w:w="1537" w:type="dxa"/>
          </w:tcPr>
          <w:p w:rsidR="00D43AFA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43AFA" w:rsidRPr="00B866B8" w:rsidTr="00F24642">
        <w:trPr>
          <w:trHeight w:val="906"/>
        </w:trPr>
        <w:tc>
          <w:tcPr>
            <w:tcW w:w="784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286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Содержание и технологии реализации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тьюторског</w:t>
            </w:r>
            <w:proofErr w:type="spell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сопровождения педагогов в условиях реализации ФГОС ОВЗ</w:t>
            </w:r>
          </w:p>
        </w:tc>
        <w:tc>
          <w:tcPr>
            <w:tcW w:w="2290" w:type="dxa"/>
          </w:tcPr>
          <w:p w:rsidR="00D43AFA" w:rsidRPr="00B866B8" w:rsidRDefault="00D43AFA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37" w:type="dxa"/>
          </w:tcPr>
          <w:p w:rsidR="00D43AFA" w:rsidRPr="00B866B8" w:rsidRDefault="00D43AFA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4642" w:rsidRPr="00B866B8" w:rsidTr="00AA2AC7">
        <w:tc>
          <w:tcPr>
            <w:tcW w:w="784" w:type="dxa"/>
          </w:tcPr>
          <w:p w:rsidR="00F24642" w:rsidRPr="00B866B8" w:rsidRDefault="00F2464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86" w:type="dxa"/>
          </w:tcPr>
          <w:p w:rsidR="00F24642" w:rsidRPr="00B866B8" w:rsidRDefault="00F24642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Функциональная грамотность: развиваем в начальной школе</w:t>
            </w:r>
          </w:p>
        </w:tc>
        <w:tc>
          <w:tcPr>
            <w:tcW w:w="2290" w:type="dxa"/>
          </w:tcPr>
          <w:p w:rsidR="00F24642" w:rsidRPr="00B866B8" w:rsidRDefault="00F24642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"Школа анализа данных"</w:t>
            </w:r>
          </w:p>
        </w:tc>
        <w:tc>
          <w:tcPr>
            <w:tcW w:w="1537" w:type="dxa"/>
          </w:tcPr>
          <w:p w:rsidR="00F24642" w:rsidRPr="00B866B8" w:rsidRDefault="00F24642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77AF9" w:rsidRPr="00B866B8" w:rsidTr="00AA2AC7">
        <w:tc>
          <w:tcPr>
            <w:tcW w:w="784" w:type="dxa"/>
          </w:tcPr>
          <w:p w:rsidR="00077AF9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86" w:type="dxa"/>
          </w:tcPr>
          <w:p w:rsidR="00077AF9" w:rsidRPr="00B866B8" w:rsidRDefault="00077AF9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"Использование современных педагогических технологий в процессе обучения в рамках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ФГОС</w:t>
            </w:r>
            <w:proofErr w:type="gram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"О</w:t>
            </w:r>
            <w:proofErr w:type="gram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сновы</w:t>
            </w:r>
            <w:proofErr w:type="spell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обеспечения информационной безопасности  детей.</w:t>
            </w:r>
          </w:p>
        </w:tc>
        <w:tc>
          <w:tcPr>
            <w:tcW w:w="2290" w:type="dxa"/>
          </w:tcPr>
          <w:p w:rsidR="00077AF9" w:rsidRPr="00B866B8" w:rsidRDefault="00077AF9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и профессиональной переподготовки</w:t>
            </w:r>
          </w:p>
        </w:tc>
        <w:tc>
          <w:tcPr>
            <w:tcW w:w="1537" w:type="dxa"/>
          </w:tcPr>
          <w:p w:rsidR="00077AF9" w:rsidRPr="00B866B8" w:rsidRDefault="008D2A7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77AF9" w:rsidRPr="00B866B8" w:rsidTr="00AA2AC7">
        <w:tc>
          <w:tcPr>
            <w:tcW w:w="784" w:type="dxa"/>
          </w:tcPr>
          <w:p w:rsidR="00077AF9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286" w:type="dxa"/>
          </w:tcPr>
          <w:p w:rsidR="00077AF9" w:rsidRPr="00B866B8" w:rsidRDefault="00077AF9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"Развитие психолого-педагогической компетентности</w:t>
            </w:r>
            <w:r w:rsidR="008D2A74"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педагогов в условиях непрерывного образования"</w:t>
            </w:r>
          </w:p>
        </w:tc>
        <w:tc>
          <w:tcPr>
            <w:tcW w:w="2290" w:type="dxa"/>
          </w:tcPr>
          <w:p w:rsidR="00077AF9" w:rsidRPr="00B866B8" w:rsidRDefault="00077AF9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37" w:type="dxa"/>
          </w:tcPr>
          <w:p w:rsidR="00077AF9" w:rsidRPr="00B866B8" w:rsidRDefault="00077AF9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A74" w:rsidRPr="00B866B8" w:rsidTr="00AA2AC7">
        <w:tc>
          <w:tcPr>
            <w:tcW w:w="784" w:type="dxa"/>
          </w:tcPr>
          <w:p w:rsidR="008D2A74" w:rsidRPr="00B866B8" w:rsidRDefault="008D2A7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286" w:type="dxa"/>
          </w:tcPr>
          <w:p w:rsidR="008D2A74" w:rsidRPr="00B866B8" w:rsidRDefault="008D2A7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Методическое сопровождение образовательного процесса в дополнительном образовании согласно ФГОС</w:t>
            </w:r>
          </w:p>
        </w:tc>
        <w:tc>
          <w:tcPr>
            <w:tcW w:w="2290" w:type="dxa"/>
          </w:tcPr>
          <w:p w:rsidR="008D2A74" w:rsidRPr="00B866B8" w:rsidRDefault="008D2A74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Всеросийский</w:t>
            </w:r>
            <w:proofErr w:type="spell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центр повышения квалификации и профессиональной переподготовки</w:t>
            </w:r>
          </w:p>
        </w:tc>
        <w:tc>
          <w:tcPr>
            <w:tcW w:w="1537" w:type="dxa"/>
          </w:tcPr>
          <w:p w:rsidR="008D2A74" w:rsidRPr="00B866B8" w:rsidRDefault="008D2A7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2A74" w:rsidRPr="00B866B8" w:rsidTr="00AA2AC7">
        <w:tc>
          <w:tcPr>
            <w:tcW w:w="784" w:type="dxa"/>
          </w:tcPr>
          <w:p w:rsidR="008D2A74" w:rsidRPr="00B866B8" w:rsidRDefault="008D2A7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286" w:type="dxa"/>
          </w:tcPr>
          <w:p w:rsidR="008D2A74" w:rsidRPr="00B866B8" w:rsidRDefault="008D2A74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и технологии обучения шахматам в образовательной организации в условиях реализации ФГОС</w:t>
            </w:r>
          </w:p>
        </w:tc>
        <w:tc>
          <w:tcPr>
            <w:tcW w:w="2290" w:type="dxa"/>
          </w:tcPr>
          <w:p w:rsidR="008D2A74" w:rsidRPr="00B866B8" w:rsidRDefault="008D2A74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ДПО ИРО РБ</w:t>
            </w:r>
          </w:p>
        </w:tc>
        <w:tc>
          <w:tcPr>
            <w:tcW w:w="1537" w:type="dxa"/>
          </w:tcPr>
          <w:p w:rsidR="008D2A74" w:rsidRPr="00B866B8" w:rsidRDefault="008D2A74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0C41" w:rsidRPr="00B866B8" w:rsidTr="00AA2AC7">
        <w:tc>
          <w:tcPr>
            <w:tcW w:w="784" w:type="dxa"/>
          </w:tcPr>
          <w:p w:rsidR="00030C41" w:rsidRPr="00B866B8" w:rsidRDefault="00030C41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286" w:type="dxa"/>
          </w:tcPr>
          <w:p w:rsidR="00030C41" w:rsidRPr="00B866B8" w:rsidRDefault="00030C41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gram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Психологическое</w:t>
            </w:r>
            <w:proofErr w:type="gram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</w:t>
            </w:r>
            <w:proofErr w:type="spell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-вождение развития личности в условиях организации отдыха де-</w:t>
            </w:r>
            <w:proofErr w:type="spell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тей</w:t>
            </w:r>
            <w:proofErr w:type="spell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их оздоровления»</w:t>
            </w:r>
          </w:p>
        </w:tc>
        <w:tc>
          <w:tcPr>
            <w:tcW w:w="2290" w:type="dxa"/>
          </w:tcPr>
          <w:p w:rsidR="00030C41" w:rsidRPr="00B866B8" w:rsidRDefault="00030C41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B866B8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педагогический государственный университет»</w:t>
            </w:r>
          </w:p>
        </w:tc>
        <w:tc>
          <w:tcPr>
            <w:tcW w:w="1537" w:type="dxa"/>
          </w:tcPr>
          <w:p w:rsidR="00030C41" w:rsidRPr="00B866B8" w:rsidRDefault="00030C41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54845" w:rsidRPr="00B866B8" w:rsidTr="00AA2AC7">
        <w:tc>
          <w:tcPr>
            <w:tcW w:w="784" w:type="dxa"/>
          </w:tcPr>
          <w:p w:rsidR="00154845" w:rsidRPr="00B866B8" w:rsidRDefault="0015484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286" w:type="dxa"/>
          </w:tcPr>
          <w:p w:rsidR="00154845" w:rsidRPr="00B866B8" w:rsidRDefault="00154845" w:rsidP="00B866B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«Эксперты и разработчики фондов оценочных сре</w:t>
            </w:r>
            <w:proofErr w:type="gramStart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дств дл</w:t>
            </w:r>
            <w:proofErr w:type="gramEnd"/>
            <w:r w:rsidRPr="00B866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оценки компетенций педагогов и руководителей образовательных организаций»</w:t>
            </w:r>
          </w:p>
        </w:tc>
        <w:tc>
          <w:tcPr>
            <w:tcW w:w="2290" w:type="dxa"/>
          </w:tcPr>
          <w:p w:rsidR="00154845" w:rsidRPr="00B866B8" w:rsidRDefault="00154845" w:rsidP="00B86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ГАУ РБ ЦОПМКП</w:t>
            </w:r>
          </w:p>
        </w:tc>
        <w:tc>
          <w:tcPr>
            <w:tcW w:w="1537" w:type="dxa"/>
          </w:tcPr>
          <w:p w:rsidR="00154845" w:rsidRPr="00B866B8" w:rsidRDefault="00154845" w:rsidP="00B86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66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34A7E" w:rsidRPr="00B866B8" w:rsidRDefault="00A34A7E" w:rsidP="00B86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34A7E" w:rsidRPr="00B866B8" w:rsidRDefault="00A34A7E" w:rsidP="00B86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34A7E" w:rsidRPr="00B86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7E"/>
    <w:rsid w:val="00030C41"/>
    <w:rsid w:val="00077AF9"/>
    <w:rsid w:val="00154845"/>
    <w:rsid w:val="001E384F"/>
    <w:rsid w:val="00290058"/>
    <w:rsid w:val="002973EE"/>
    <w:rsid w:val="002C56BD"/>
    <w:rsid w:val="00320C59"/>
    <w:rsid w:val="0036552A"/>
    <w:rsid w:val="00460FFA"/>
    <w:rsid w:val="00475722"/>
    <w:rsid w:val="004A0B60"/>
    <w:rsid w:val="004D5B97"/>
    <w:rsid w:val="00541382"/>
    <w:rsid w:val="00561E13"/>
    <w:rsid w:val="00616505"/>
    <w:rsid w:val="006A3EB3"/>
    <w:rsid w:val="007826EE"/>
    <w:rsid w:val="008D2A74"/>
    <w:rsid w:val="008F4E64"/>
    <w:rsid w:val="009900E9"/>
    <w:rsid w:val="00A232D4"/>
    <w:rsid w:val="00A34A7E"/>
    <w:rsid w:val="00A92F13"/>
    <w:rsid w:val="00AA2AC7"/>
    <w:rsid w:val="00AD35F6"/>
    <w:rsid w:val="00B866B8"/>
    <w:rsid w:val="00C8170D"/>
    <w:rsid w:val="00C82CDA"/>
    <w:rsid w:val="00D4318B"/>
    <w:rsid w:val="00D43AFA"/>
    <w:rsid w:val="00E65208"/>
    <w:rsid w:val="00F24642"/>
    <w:rsid w:val="00F34652"/>
    <w:rsid w:val="00FC4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</dc:creator>
  <cp:lastModifiedBy>schol</cp:lastModifiedBy>
  <cp:revision>34</cp:revision>
  <dcterms:created xsi:type="dcterms:W3CDTF">2022-06-29T05:40:00Z</dcterms:created>
  <dcterms:modified xsi:type="dcterms:W3CDTF">2022-06-29T07:13:00Z</dcterms:modified>
</cp:coreProperties>
</file>